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65" w:rsidRPr="00461D65" w:rsidRDefault="00BC21EE" w:rsidP="00461D65">
      <w:pPr>
        <w:pStyle w:val="NoSpacing"/>
        <w:rPr>
          <w:sz w:val="28"/>
          <w:szCs w:val="28"/>
        </w:rPr>
      </w:pPr>
      <w:bookmarkStart w:id="0" w:name="_GoBack"/>
      <w:bookmarkEnd w:id="0"/>
      <w:r w:rsidRPr="00461D65">
        <w:rPr>
          <w:sz w:val="28"/>
          <w:szCs w:val="28"/>
        </w:rPr>
        <w:t xml:space="preserve">Respecting Members of Our Theatre Community </w:t>
      </w:r>
    </w:p>
    <w:p w:rsidR="00BC21EE" w:rsidRPr="00461D65" w:rsidRDefault="00BC21EE" w:rsidP="00461D65">
      <w:pPr>
        <w:pStyle w:val="NoSpacing"/>
        <w:rPr>
          <w:sz w:val="28"/>
          <w:szCs w:val="28"/>
        </w:rPr>
      </w:pPr>
      <w:r w:rsidRPr="00461D65">
        <w:rPr>
          <w:sz w:val="28"/>
          <w:szCs w:val="28"/>
        </w:rPr>
        <w:t>APPROVED 6/11/14</w:t>
      </w:r>
    </w:p>
    <w:p w:rsidR="00461D65" w:rsidRPr="00461D65" w:rsidRDefault="00461D65" w:rsidP="00461D65">
      <w:pPr>
        <w:pStyle w:val="NoSpacing"/>
        <w:rPr>
          <w:sz w:val="28"/>
          <w:szCs w:val="28"/>
        </w:rPr>
      </w:pPr>
    </w:p>
    <w:p w:rsidR="00461D65" w:rsidRPr="00461D65" w:rsidRDefault="00461D65" w:rsidP="00461D65">
      <w:pPr>
        <w:pStyle w:val="NoSpacing"/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The strength of the Actors Guild of Parkersburg is the many men and women who devote time</w:t>
      </w:r>
    </w:p>
    <w:p w:rsidR="00BC21EE" w:rsidRPr="00461D65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as</w:t>
      </w:r>
      <w:proofErr w:type="gramEnd"/>
      <w:r w:rsidRPr="00461D65">
        <w:rPr>
          <w:sz w:val="24"/>
          <w:szCs w:val="24"/>
        </w:rPr>
        <w:t xml:space="preserve"> employees, members, volunteers, patrons, and friends of the Guild. We respect the dignity of</w:t>
      </w:r>
      <w:r w:rsidR="00461D65">
        <w:rPr>
          <w:sz w:val="24"/>
          <w:szCs w:val="24"/>
        </w:rPr>
        <w:t xml:space="preserve"> </w:t>
      </w:r>
      <w:r w:rsidRPr="00461D65">
        <w:rPr>
          <w:sz w:val="24"/>
          <w:szCs w:val="24"/>
        </w:rPr>
        <w:t>each individual who participates in our theatre programming and desire to provide the best</w:t>
      </w:r>
    </w:p>
    <w:p w:rsidR="00BC21EE" w:rsidRPr="00461D65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possible</w:t>
      </w:r>
      <w:proofErr w:type="gramEnd"/>
      <w:r w:rsidRPr="00461D65">
        <w:rPr>
          <w:sz w:val="24"/>
          <w:szCs w:val="24"/>
        </w:rPr>
        <w:t xml:space="preserve"> environment for all Guild activities. Therefore, we reserve the right to discipline those</w:t>
      </w:r>
    </w:p>
    <w:p w:rsidR="00BC21EE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who</w:t>
      </w:r>
      <w:proofErr w:type="gramEnd"/>
      <w:r w:rsidRPr="00461D65">
        <w:rPr>
          <w:sz w:val="24"/>
          <w:szCs w:val="24"/>
        </w:rPr>
        <w:t xml:space="preserve"> violate the spirit of our commitment by engaging in any of the following behaviors: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Making physical contact with another member of our theatre community that impedes or</w:t>
      </w:r>
    </w:p>
    <w:p w:rsidR="00BC21EE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blocks</w:t>
      </w:r>
      <w:proofErr w:type="gramEnd"/>
      <w:r w:rsidRPr="00461D65">
        <w:rPr>
          <w:sz w:val="24"/>
          <w:szCs w:val="24"/>
        </w:rPr>
        <w:t xml:space="preserve"> their movement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Verbally abusing another member of our theatre community through degrading language</w:t>
      </w: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(</w:t>
      </w:r>
      <w:proofErr w:type="gramStart"/>
      <w:r w:rsidRPr="00461D65">
        <w:rPr>
          <w:sz w:val="24"/>
          <w:szCs w:val="24"/>
        </w:rPr>
        <w:t>including</w:t>
      </w:r>
      <w:proofErr w:type="gramEnd"/>
      <w:r w:rsidRPr="00461D65">
        <w:rPr>
          <w:sz w:val="24"/>
          <w:szCs w:val="24"/>
        </w:rPr>
        <w:t xml:space="preserve"> jokes) that addresses race, national origin, medical condition, marital status,</w:t>
      </w:r>
    </w:p>
    <w:p w:rsidR="00BC21EE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gender</w:t>
      </w:r>
      <w:proofErr w:type="gramEnd"/>
      <w:r w:rsidRPr="00461D65">
        <w:rPr>
          <w:sz w:val="24"/>
          <w:szCs w:val="24"/>
        </w:rPr>
        <w:t>, religion, disability, age, and sexual orientation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Making sexual advances or propositions toward another member of our theatre community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Taking or removing property of another member of our theatre community without</w:t>
      </w:r>
    </w:p>
    <w:p w:rsidR="00BC21EE" w:rsidRDefault="00461D65" w:rsidP="00461D6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BC21EE" w:rsidRPr="00461D65">
        <w:rPr>
          <w:sz w:val="24"/>
          <w:szCs w:val="24"/>
        </w:rPr>
        <w:t>ermission</w:t>
      </w:r>
      <w:proofErr w:type="gramEnd"/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Threatening violence against, or fighting with, another member of our theatre community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Engaging in conduct toward another member of our theatre community that would be</w:t>
      </w:r>
    </w:p>
    <w:p w:rsidR="00BC21EE" w:rsidRPr="00461D65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considered</w:t>
      </w:r>
      <w:proofErr w:type="gramEnd"/>
      <w:r w:rsidRPr="00461D65">
        <w:rPr>
          <w:sz w:val="24"/>
          <w:szCs w:val="24"/>
        </w:rPr>
        <w:t xml:space="preserve"> sexual harassment, including disseminating sexually oriented posters,</w:t>
      </w:r>
    </w:p>
    <w:p w:rsidR="00BC21EE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photography</w:t>
      </w:r>
      <w:proofErr w:type="gramEnd"/>
      <w:r w:rsidRPr="00461D65">
        <w:rPr>
          <w:sz w:val="24"/>
          <w:szCs w:val="24"/>
        </w:rPr>
        <w:t>, cartoons, drawings, and emails, and requesting sexual favors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Possessing dangerous or unauthorized materials, including explosives or firearms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Retaliating against another member of our theatre community because they reported</w:t>
      </w:r>
    </w:p>
    <w:p w:rsidR="00BC21EE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inappropriate</w:t>
      </w:r>
      <w:proofErr w:type="gramEnd"/>
      <w:r w:rsidRPr="00461D65">
        <w:rPr>
          <w:sz w:val="24"/>
          <w:szCs w:val="24"/>
        </w:rPr>
        <w:t xml:space="preserve"> behavior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• Engaging in any other conduct that is considered harassing, demeaning, or disrespectful of</w:t>
      </w:r>
    </w:p>
    <w:p w:rsidR="00BC21EE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another</w:t>
      </w:r>
      <w:proofErr w:type="gramEnd"/>
      <w:r w:rsidRPr="00461D65">
        <w:rPr>
          <w:sz w:val="24"/>
          <w:szCs w:val="24"/>
        </w:rPr>
        <w:t xml:space="preserve"> member of our theatre community</w:t>
      </w:r>
    </w:p>
    <w:p w:rsidR="00461D65" w:rsidRPr="00461D65" w:rsidRDefault="00461D65" w:rsidP="00461D65">
      <w:pPr>
        <w:pStyle w:val="NoSpacing"/>
        <w:rPr>
          <w:sz w:val="24"/>
          <w:szCs w:val="24"/>
        </w:rPr>
      </w:pPr>
    </w:p>
    <w:p w:rsidR="00BC21EE" w:rsidRPr="00461D65" w:rsidRDefault="00BC21EE" w:rsidP="00461D65">
      <w:pPr>
        <w:pStyle w:val="NoSpacing"/>
        <w:rPr>
          <w:sz w:val="24"/>
          <w:szCs w:val="24"/>
        </w:rPr>
      </w:pPr>
      <w:r w:rsidRPr="00461D65">
        <w:rPr>
          <w:sz w:val="24"/>
          <w:szCs w:val="24"/>
        </w:rPr>
        <w:t>Any such conduct should be reported immediately to one of the officers of the Board of</w:t>
      </w:r>
    </w:p>
    <w:p w:rsidR="00463785" w:rsidRPr="00461D65" w:rsidRDefault="00BC21EE" w:rsidP="00461D65">
      <w:pPr>
        <w:pStyle w:val="NoSpacing"/>
        <w:rPr>
          <w:sz w:val="24"/>
          <w:szCs w:val="24"/>
        </w:rPr>
      </w:pPr>
      <w:proofErr w:type="gramStart"/>
      <w:r w:rsidRPr="00461D65">
        <w:rPr>
          <w:sz w:val="24"/>
          <w:szCs w:val="24"/>
        </w:rPr>
        <w:t>Trustees.</w:t>
      </w:r>
      <w:proofErr w:type="gramEnd"/>
      <w:r w:rsidRPr="00461D65">
        <w:rPr>
          <w:sz w:val="24"/>
          <w:szCs w:val="24"/>
        </w:rPr>
        <w:t xml:space="preserve"> The Board will ensure a proper investigation is conducted and appropriate action taken</w:t>
      </w:r>
      <w:r w:rsidR="00461D65">
        <w:rPr>
          <w:sz w:val="24"/>
          <w:szCs w:val="24"/>
        </w:rPr>
        <w:t xml:space="preserve"> </w:t>
      </w:r>
      <w:r w:rsidRPr="00461D65">
        <w:rPr>
          <w:sz w:val="24"/>
          <w:szCs w:val="24"/>
        </w:rPr>
        <w:t>against the offending party. For employees, appropriate action will include disciplinary action up</w:t>
      </w:r>
      <w:r w:rsidR="00461D65">
        <w:rPr>
          <w:sz w:val="24"/>
          <w:szCs w:val="24"/>
        </w:rPr>
        <w:t xml:space="preserve"> </w:t>
      </w:r>
      <w:r w:rsidRPr="00461D65">
        <w:rPr>
          <w:sz w:val="24"/>
          <w:szCs w:val="24"/>
        </w:rPr>
        <w:t>to and including termination. For members, volunteers, patrons, and friends, appropriate action</w:t>
      </w:r>
      <w:r w:rsidR="00461D65">
        <w:rPr>
          <w:sz w:val="24"/>
          <w:szCs w:val="24"/>
        </w:rPr>
        <w:t xml:space="preserve"> </w:t>
      </w:r>
      <w:r w:rsidRPr="00461D65">
        <w:rPr>
          <w:sz w:val="24"/>
          <w:szCs w:val="24"/>
        </w:rPr>
        <w:t>may include suspension of rights to participate in Guild activities.</w:t>
      </w:r>
    </w:p>
    <w:sectPr w:rsidR="00463785" w:rsidRPr="00461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E"/>
    <w:rsid w:val="00461D65"/>
    <w:rsid w:val="00463785"/>
    <w:rsid w:val="00BC21EE"/>
    <w:rsid w:val="00B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Rexroad</dc:creator>
  <cp:lastModifiedBy>David Rexroad</cp:lastModifiedBy>
  <cp:revision>2</cp:revision>
  <dcterms:created xsi:type="dcterms:W3CDTF">2017-03-25T14:00:00Z</dcterms:created>
  <dcterms:modified xsi:type="dcterms:W3CDTF">2017-03-25T14:00:00Z</dcterms:modified>
</cp:coreProperties>
</file>